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FA8" w:rsidRDefault="00C45FA8" w:rsidP="00C45FA8">
      <w:pPr>
        <w:spacing w:before="0" w:after="0"/>
        <w:jc w:val="center"/>
        <w:rPr>
          <w:rFonts w:ascii="Times New Roman" w:hAnsi="Times New Roman" w:cs="Times New Roman"/>
          <w:b/>
        </w:rPr>
      </w:pPr>
      <w:r>
        <w:rPr>
          <w:rFonts w:ascii="Times New Roman" w:hAnsi="Times New Roman" w:cs="Times New Roman"/>
          <w:b/>
        </w:rPr>
        <w:t xml:space="preserve">PHỤ LỤC </w:t>
      </w:r>
    </w:p>
    <w:p w:rsidR="00C45FA8" w:rsidRPr="00423487" w:rsidRDefault="00C45FA8" w:rsidP="00C45FA8">
      <w:pPr>
        <w:spacing w:after="0"/>
        <w:jc w:val="center"/>
        <w:rPr>
          <w:rFonts w:ascii="Times New Roman" w:hAnsi="Times New Roman" w:cs="Times New Roman"/>
          <w:b/>
        </w:rPr>
      </w:pPr>
      <w:r w:rsidRPr="00423487">
        <w:rPr>
          <w:rFonts w:ascii="Times New Roman" w:hAnsi="Times New Roman" w:cs="Times New Roman"/>
          <w:b/>
        </w:rPr>
        <w:t xml:space="preserve">MẪU BÁO CÁO KẾT QUẢ QUẢN LÝ, XỬ LÝ CHẤT THẢI TRONG </w:t>
      </w:r>
      <w:proofErr w:type="gramStart"/>
      <w:r w:rsidRPr="00423487">
        <w:rPr>
          <w:rFonts w:ascii="Times New Roman" w:hAnsi="Times New Roman" w:cs="Times New Roman"/>
          <w:b/>
        </w:rPr>
        <w:t>PHÒNG  CHỐNG</w:t>
      </w:r>
      <w:proofErr w:type="gramEnd"/>
      <w:r w:rsidRPr="00423487">
        <w:rPr>
          <w:rFonts w:ascii="Times New Roman" w:hAnsi="Times New Roman" w:cs="Times New Roman"/>
          <w:b/>
        </w:rPr>
        <w:t xml:space="preserve"> DỊCH COVID-19</w:t>
      </w:r>
    </w:p>
    <w:p w:rsidR="00C45FA8" w:rsidRPr="00423487" w:rsidRDefault="00C45FA8" w:rsidP="00C45FA8">
      <w:pPr>
        <w:ind w:hanging="284"/>
        <w:jc w:val="center"/>
        <w:rPr>
          <w:rFonts w:ascii="Times New Roman" w:hAnsi="Times New Roman" w:cs="Times New Roman"/>
          <w:i/>
          <w:sz w:val="12"/>
        </w:rPr>
      </w:pPr>
      <w:r w:rsidRPr="00423487">
        <w:rPr>
          <w:rFonts w:ascii="Times New Roman" w:hAnsi="Times New Roman" w:cs="Times New Roman"/>
          <w:i/>
        </w:rPr>
        <w:t>(Kèm theo Công văn số</w:t>
      </w:r>
      <w:r w:rsidR="00FC6A1D">
        <w:rPr>
          <w:rFonts w:ascii="Times New Roman" w:hAnsi="Times New Roman" w:cs="Times New Roman"/>
          <w:i/>
        </w:rPr>
        <w:t xml:space="preserve"> 4160</w:t>
      </w:r>
      <w:r w:rsidRPr="00423487">
        <w:rPr>
          <w:rFonts w:ascii="Times New Roman" w:hAnsi="Times New Roman" w:cs="Times New Roman"/>
          <w:i/>
        </w:rPr>
        <w:t xml:space="preserve"> /STNMT-CCBVMT ngày</w:t>
      </w:r>
      <w:r w:rsidR="00FC6A1D">
        <w:rPr>
          <w:rFonts w:ascii="Times New Roman" w:hAnsi="Times New Roman" w:cs="Times New Roman"/>
          <w:i/>
        </w:rPr>
        <w:t xml:space="preserve"> 06</w:t>
      </w:r>
      <w:bookmarkStart w:id="0" w:name="_GoBack"/>
      <w:bookmarkEnd w:id="0"/>
      <w:r w:rsidRPr="00423487">
        <w:rPr>
          <w:rFonts w:ascii="Times New Roman" w:hAnsi="Times New Roman" w:cs="Times New Roman"/>
          <w:i/>
        </w:rPr>
        <w:t>/10/2021 của Sở TNMT)</w:t>
      </w:r>
      <w:r w:rsidRPr="00423487">
        <w:rPr>
          <w:rFonts w:ascii="Times New Roman" w:hAnsi="Times New Roman" w:cs="Times New Roman"/>
          <w:i/>
        </w:rPr>
        <w:br/>
      </w:r>
    </w:p>
    <w:tbl>
      <w:tblPr>
        <w:tblW w:w="9923" w:type="dxa"/>
        <w:tblInd w:w="-601" w:type="dxa"/>
        <w:tblLook w:val="01E0" w:firstRow="1" w:lastRow="1" w:firstColumn="1" w:lastColumn="1" w:noHBand="0" w:noVBand="0"/>
      </w:tblPr>
      <w:tblGrid>
        <w:gridCol w:w="3227"/>
        <w:gridCol w:w="6696"/>
      </w:tblGrid>
      <w:tr w:rsidR="00C45FA8" w:rsidRPr="00332A5C" w:rsidTr="0010575B">
        <w:trPr>
          <w:trHeight w:val="881"/>
        </w:trPr>
        <w:tc>
          <w:tcPr>
            <w:tcW w:w="3227" w:type="dxa"/>
            <w:hideMark/>
          </w:tcPr>
          <w:p w:rsidR="00C45FA8" w:rsidRPr="00332A5C" w:rsidRDefault="00C45FA8" w:rsidP="0010575B">
            <w:pPr>
              <w:ind w:firstLine="0"/>
              <w:jc w:val="center"/>
              <w:rPr>
                <w:rFonts w:ascii="Times New Roman" w:hAnsi="Times New Roman" w:cs="Times New Roman"/>
                <w:b/>
              </w:rPr>
            </w:pPr>
            <w:r w:rsidRPr="00332A5C">
              <w:rPr>
                <w:rFonts w:ascii="Times New Roman" w:hAnsi="Times New Roman" w:cs="Times New Roman"/>
                <w:b/>
              </w:rPr>
              <w:t>TÊN ĐƠN VỊ</w:t>
            </w:r>
          </w:p>
        </w:tc>
        <w:tc>
          <w:tcPr>
            <w:tcW w:w="6696" w:type="dxa"/>
            <w:hideMark/>
          </w:tcPr>
          <w:p w:rsidR="00C45FA8" w:rsidRPr="00332A5C" w:rsidRDefault="00C45FA8" w:rsidP="0010575B">
            <w:pPr>
              <w:jc w:val="center"/>
              <w:rPr>
                <w:rFonts w:ascii="Times New Roman" w:hAnsi="Times New Roman" w:cs="Times New Roman"/>
              </w:rPr>
            </w:pPr>
            <w:r w:rsidRPr="00332A5C">
              <w:rPr>
                <w:rFonts w:ascii="Times New Roman" w:hAnsi="Times New Roman" w:cs="Times New Roman"/>
                <w:b/>
                <w:noProof/>
              </w:rPr>
              <mc:AlternateContent>
                <mc:Choice Requires="wps">
                  <w:drawing>
                    <wp:anchor distT="0" distB="0" distL="114300" distR="114300" simplePos="0" relativeHeight="251659264" behindDoc="0" locked="0" layoutInCell="1" allowOverlap="1">
                      <wp:simplePos x="0" y="0"/>
                      <wp:positionH relativeFrom="column">
                        <wp:posOffset>920115</wp:posOffset>
                      </wp:positionH>
                      <wp:positionV relativeFrom="paragraph">
                        <wp:posOffset>553720</wp:posOffset>
                      </wp:positionV>
                      <wp:extent cx="2228215" cy="0"/>
                      <wp:effectExtent l="10160" t="7620" r="952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F3A6E9" id="_x0000_t32" coordsize="21600,21600" o:spt="32" o:oned="t" path="m,l21600,21600e" filled="f">
                      <v:path arrowok="t" fillok="f" o:connecttype="none"/>
                      <o:lock v:ext="edit" shapetype="t"/>
                    </v:shapetype>
                    <v:shape id="Straight Arrow Connector 1" o:spid="_x0000_s1026" type="#_x0000_t32" style="position:absolute;margin-left:72.45pt;margin-top:43.6pt;width:17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"/>
                  </w:pict>
                </mc:Fallback>
              </mc:AlternateContent>
            </w:r>
            <w:r w:rsidRPr="00332A5C">
              <w:rPr>
                <w:rFonts w:ascii="Times New Roman" w:hAnsi="Times New Roman" w:cs="Times New Roman"/>
                <w:b/>
              </w:rPr>
              <w:t>CỘNG HÒA XÃ HỘI CHỦ NGHĨA VIỆT NAM</w:t>
            </w:r>
            <w:r w:rsidRPr="00332A5C">
              <w:rPr>
                <w:rFonts w:ascii="Times New Roman" w:hAnsi="Times New Roman" w:cs="Times New Roman"/>
                <w:b/>
              </w:rPr>
              <w:br/>
              <w:t>Độc lập - Tự do - Hạnh phúc</w:t>
            </w:r>
          </w:p>
        </w:tc>
      </w:tr>
      <w:tr w:rsidR="00C45FA8" w:rsidRPr="00332A5C" w:rsidTr="0010575B">
        <w:trPr>
          <w:trHeight w:val="80"/>
        </w:trPr>
        <w:tc>
          <w:tcPr>
            <w:tcW w:w="3227" w:type="dxa"/>
            <w:hideMark/>
          </w:tcPr>
          <w:p w:rsidR="00C45FA8" w:rsidRPr="00332A5C" w:rsidRDefault="00C45FA8" w:rsidP="0010575B">
            <w:pPr>
              <w:jc w:val="center"/>
              <w:rPr>
                <w:rFonts w:ascii="Times New Roman" w:hAnsi="Times New Roman" w:cs="Times New Roman"/>
              </w:rPr>
            </w:pPr>
            <w:r w:rsidRPr="00332A5C">
              <w:rPr>
                <w:rFonts w:ascii="Times New Roman" w:hAnsi="Times New Roman" w:cs="Times New Roman"/>
              </w:rPr>
              <w:t>Số: ……/……</w:t>
            </w:r>
          </w:p>
        </w:tc>
        <w:tc>
          <w:tcPr>
            <w:tcW w:w="6696" w:type="dxa"/>
            <w:hideMark/>
          </w:tcPr>
          <w:p w:rsidR="00C45FA8" w:rsidRPr="00332A5C" w:rsidRDefault="00C45FA8" w:rsidP="0010575B">
            <w:pPr>
              <w:rPr>
                <w:rFonts w:ascii="Times New Roman" w:hAnsi="Times New Roman" w:cs="Times New Roman"/>
                <w:i/>
              </w:rPr>
            </w:pPr>
            <w:r>
              <w:rPr>
                <w:rFonts w:ascii="Times New Roman" w:hAnsi="Times New Roman" w:cs="Times New Roman"/>
                <w:i/>
              </w:rPr>
              <w:t xml:space="preserve">                 </w:t>
            </w:r>
            <w:r w:rsidRPr="00332A5C">
              <w:rPr>
                <w:rFonts w:ascii="Times New Roman" w:hAnsi="Times New Roman" w:cs="Times New Roman"/>
                <w:i/>
              </w:rPr>
              <w:t>……, ngày</w:t>
            </w:r>
            <w:r>
              <w:rPr>
                <w:rFonts w:ascii="Times New Roman" w:hAnsi="Times New Roman" w:cs="Times New Roman"/>
                <w:i/>
              </w:rPr>
              <w:t>…..</w:t>
            </w:r>
            <w:r w:rsidRPr="00332A5C">
              <w:rPr>
                <w:rFonts w:ascii="Times New Roman" w:hAnsi="Times New Roman" w:cs="Times New Roman"/>
                <w:i/>
              </w:rPr>
              <w:t>. tháng</w:t>
            </w:r>
            <w:r>
              <w:rPr>
                <w:rFonts w:ascii="Times New Roman" w:hAnsi="Times New Roman" w:cs="Times New Roman"/>
                <w:i/>
              </w:rPr>
              <w:t>….</w:t>
            </w:r>
            <w:r w:rsidRPr="00332A5C">
              <w:rPr>
                <w:rFonts w:ascii="Times New Roman" w:hAnsi="Times New Roman" w:cs="Times New Roman"/>
                <w:i/>
              </w:rPr>
              <w:t>.. năm</w:t>
            </w:r>
            <w:r>
              <w:rPr>
                <w:rFonts w:ascii="Times New Roman" w:hAnsi="Times New Roman" w:cs="Times New Roman"/>
                <w:i/>
              </w:rPr>
              <w:t xml:space="preserve"> 2021</w:t>
            </w:r>
          </w:p>
        </w:tc>
      </w:tr>
    </w:tbl>
    <w:p w:rsidR="00C45FA8" w:rsidRDefault="00C45FA8" w:rsidP="00C45FA8">
      <w:pPr>
        <w:spacing w:before="0" w:after="0"/>
        <w:jc w:val="center"/>
        <w:rPr>
          <w:rFonts w:ascii="Times New Roman" w:hAnsi="Times New Roman" w:cs="Times New Roman"/>
        </w:rPr>
      </w:pPr>
    </w:p>
    <w:p w:rsidR="00C45FA8" w:rsidRPr="00BC25EE" w:rsidRDefault="00C45FA8" w:rsidP="00C45FA8">
      <w:pPr>
        <w:spacing w:before="0" w:after="0"/>
        <w:jc w:val="center"/>
        <w:rPr>
          <w:rFonts w:ascii="Times New Roman" w:hAnsi="Times New Roman" w:cs="Times New Roman"/>
          <w:b/>
        </w:rPr>
      </w:pPr>
      <w:r w:rsidRPr="00BC25EE">
        <w:rPr>
          <w:rFonts w:ascii="Times New Roman" w:hAnsi="Times New Roman" w:cs="Times New Roman"/>
          <w:b/>
        </w:rPr>
        <w:t>BÁO CÁO KẾT QUẢ QUẢN LÝ, XỬ LÝ CHẤT THẢI</w:t>
      </w:r>
    </w:p>
    <w:p w:rsidR="00C45FA8" w:rsidRDefault="00C45FA8" w:rsidP="00C45FA8">
      <w:pPr>
        <w:spacing w:before="0" w:after="0"/>
        <w:jc w:val="center"/>
        <w:rPr>
          <w:rFonts w:ascii="Times New Roman" w:hAnsi="Times New Roman" w:cs="Times New Roman"/>
          <w:i/>
        </w:rPr>
      </w:pPr>
      <w:r w:rsidRPr="00BC25EE">
        <w:rPr>
          <w:rFonts w:ascii="Times New Roman" w:hAnsi="Times New Roman" w:cs="Times New Roman"/>
          <w:b/>
        </w:rPr>
        <w:t xml:space="preserve"> TRONG PHÒNG CHỐNG DỊCH COVID-19</w:t>
      </w:r>
      <w:r>
        <w:rPr>
          <w:rFonts w:ascii="Times New Roman" w:hAnsi="Times New Roman" w:cs="Times New Roman"/>
          <w:i/>
        </w:rPr>
        <w:t xml:space="preserve"> </w:t>
      </w:r>
    </w:p>
    <w:p w:rsidR="00C45FA8" w:rsidRDefault="00C45FA8" w:rsidP="00C45FA8">
      <w:pPr>
        <w:jc w:val="center"/>
        <w:rPr>
          <w:rFonts w:ascii="Times New Roman" w:hAnsi="Times New Roman" w:cs="Times New Roman"/>
          <w:i/>
          <w:lang w:val="vi-VN"/>
        </w:rPr>
      </w:pPr>
      <w:r>
        <w:rPr>
          <w:rFonts w:ascii="Times New Roman" w:hAnsi="Times New Roman" w:cs="Times New Roman"/>
          <w:i/>
        </w:rPr>
        <w:t>(Thời gian báo cáo: từ ngày 01/01/2021 đến ngày 15/10/2021)</w:t>
      </w:r>
    </w:p>
    <w:tbl>
      <w:tblPr>
        <w:tblW w:w="0" w:type="auto"/>
        <w:tblLook w:val="01E0" w:firstRow="1" w:lastRow="1" w:firstColumn="1" w:lastColumn="1" w:noHBand="0" w:noVBand="0"/>
      </w:tblPr>
      <w:tblGrid>
        <w:gridCol w:w="2988"/>
        <w:gridCol w:w="5868"/>
      </w:tblGrid>
      <w:tr w:rsidR="00C45FA8" w:rsidTr="0010575B">
        <w:tc>
          <w:tcPr>
            <w:tcW w:w="2988" w:type="dxa"/>
            <w:hideMark/>
          </w:tcPr>
          <w:p w:rsidR="00C45FA8" w:rsidRDefault="00C45FA8" w:rsidP="0010575B">
            <w:pPr>
              <w:jc w:val="right"/>
              <w:rPr>
                <w:rFonts w:ascii="Times New Roman" w:hAnsi="Times New Roman" w:cs="Times New Roman"/>
              </w:rPr>
            </w:pPr>
            <w:r>
              <w:rPr>
                <w:rFonts w:ascii="Times New Roman" w:hAnsi="Times New Roman" w:cs="Times New Roman"/>
              </w:rPr>
              <w:t>Kính gửi:</w:t>
            </w:r>
          </w:p>
        </w:tc>
        <w:tc>
          <w:tcPr>
            <w:tcW w:w="5868" w:type="dxa"/>
            <w:hideMark/>
          </w:tcPr>
          <w:p w:rsidR="00C45FA8" w:rsidRDefault="00C45FA8" w:rsidP="0010575B">
            <w:pPr>
              <w:ind w:firstLine="0"/>
              <w:rPr>
                <w:rFonts w:ascii="Times New Roman" w:hAnsi="Times New Roman" w:cs="Times New Roman"/>
              </w:rPr>
            </w:pPr>
            <w:r>
              <w:rPr>
                <w:rFonts w:ascii="Times New Roman" w:hAnsi="Times New Roman" w:cs="Times New Roman"/>
              </w:rPr>
              <w:t xml:space="preserve"> Sở Tài nguyên và Môi trường.</w:t>
            </w:r>
          </w:p>
        </w:tc>
      </w:tr>
    </w:tbl>
    <w:p w:rsidR="00C45FA8" w:rsidRDefault="00C45FA8" w:rsidP="00C45FA8">
      <w:pPr>
        <w:rPr>
          <w:rFonts w:ascii="Times New Roman" w:hAnsi="Times New Roman" w:cs="Times New Roman"/>
          <w:b/>
          <w:color w:val="000000"/>
          <w:lang w:val="vi-VN" w:eastAsia="vi-VN"/>
        </w:rPr>
      </w:pPr>
      <w:r>
        <w:rPr>
          <w:rFonts w:ascii="Times New Roman" w:hAnsi="Times New Roman" w:cs="Times New Roman"/>
          <w:b/>
        </w:rPr>
        <w:t>Phần 1. Thông tin chung</w:t>
      </w:r>
    </w:p>
    <w:p w:rsidR="00C45FA8" w:rsidRDefault="00C45FA8" w:rsidP="00C45FA8">
      <w:pPr>
        <w:rPr>
          <w:rFonts w:ascii="Times New Roman" w:hAnsi="Times New Roman" w:cs="Times New Roman"/>
        </w:rPr>
      </w:pPr>
      <w:bookmarkStart w:id="1" w:name="bookmark3"/>
      <w:r>
        <w:rPr>
          <w:rFonts w:ascii="Times New Roman" w:hAnsi="Times New Roman" w:cs="Times New Roman"/>
        </w:rPr>
        <w:t>1.1. Tên đơn vị (Chủ nguồn thải):</w:t>
      </w:r>
      <w:bookmarkEnd w:id="1"/>
      <w:r>
        <w:rPr>
          <w:rFonts w:ascii="Times New Roman" w:hAnsi="Times New Roman" w:cs="Times New Roman"/>
        </w:rPr>
        <w:t xml:space="preserve"> ………………………………………</w:t>
      </w:r>
    </w:p>
    <w:p w:rsidR="00C45FA8" w:rsidRDefault="00C45FA8" w:rsidP="00C45FA8">
      <w:pPr>
        <w:rPr>
          <w:rFonts w:ascii="Times New Roman" w:hAnsi="Times New Roman" w:cs="Times New Roman"/>
          <w:lang w:val="vi-VN"/>
        </w:rPr>
      </w:pPr>
      <w:r>
        <w:rPr>
          <w:rFonts w:ascii="Times New Roman" w:hAnsi="Times New Roman" w:cs="Times New Roman"/>
        </w:rPr>
        <w:t>Địa chỉ:</w:t>
      </w:r>
    </w:p>
    <w:p w:rsidR="00C45FA8" w:rsidRDefault="00C45FA8" w:rsidP="00C45FA8">
      <w:pPr>
        <w:tabs>
          <w:tab w:val="left" w:pos="4218"/>
        </w:tabs>
        <w:rPr>
          <w:rFonts w:ascii="Times New Roman" w:hAnsi="Times New Roman" w:cs="Times New Roman"/>
        </w:rPr>
      </w:pPr>
      <w:r>
        <w:rPr>
          <w:rFonts w:ascii="Times New Roman" w:hAnsi="Times New Roman" w:cs="Times New Roman"/>
        </w:rPr>
        <w:t xml:space="preserve">Điện thoại: </w:t>
      </w:r>
      <w:r>
        <w:rPr>
          <w:rFonts w:ascii="Times New Roman" w:hAnsi="Times New Roman" w:cs="Times New Roman"/>
        </w:rPr>
        <w:tab/>
        <w:t>Fax:</w:t>
      </w:r>
    </w:p>
    <w:p w:rsidR="00C45FA8" w:rsidRDefault="00C45FA8" w:rsidP="00C45FA8">
      <w:pPr>
        <w:rPr>
          <w:rFonts w:ascii="Times New Roman" w:hAnsi="Times New Roman" w:cs="Times New Roman"/>
        </w:rPr>
      </w:pPr>
      <w:r>
        <w:rPr>
          <w:rFonts w:ascii="Times New Roman" w:hAnsi="Times New Roman" w:cs="Times New Roman"/>
        </w:rPr>
        <w:t>Tên người tổng hợp báo cáo: …………………………………………….</w:t>
      </w:r>
    </w:p>
    <w:p w:rsidR="00C45FA8" w:rsidRDefault="00C45FA8" w:rsidP="00C45FA8">
      <w:pPr>
        <w:rPr>
          <w:rFonts w:ascii="Times New Roman" w:hAnsi="Times New Roman" w:cs="Times New Roman"/>
        </w:rPr>
      </w:pPr>
      <w:r>
        <w:rPr>
          <w:rFonts w:ascii="Times New Roman" w:hAnsi="Times New Roman" w:cs="Times New Roman"/>
        </w:rPr>
        <w:t>Điện thoại: ……………; Email: …………………………………………</w:t>
      </w:r>
    </w:p>
    <w:p w:rsidR="00C45FA8" w:rsidRDefault="00C45FA8" w:rsidP="00C45FA8">
      <w:pPr>
        <w:rPr>
          <w:rFonts w:ascii="Times New Roman" w:hAnsi="Times New Roman" w:cs="Times New Roman"/>
          <w:lang w:val="vi-VN"/>
        </w:rPr>
      </w:pPr>
      <w:r>
        <w:rPr>
          <w:rFonts w:ascii="Times New Roman" w:hAnsi="Times New Roman" w:cs="Times New Roman"/>
        </w:rPr>
        <w:t>1.2. Cơ sở phát sinh chất thải (trường hợp có nhiều hơn một thì trình bày từng cơ sở)</w:t>
      </w:r>
    </w:p>
    <w:p w:rsidR="00C45FA8" w:rsidRDefault="00C45FA8" w:rsidP="00C45FA8">
      <w:pPr>
        <w:rPr>
          <w:rFonts w:ascii="Times New Roman" w:hAnsi="Times New Roman" w:cs="Times New Roman"/>
        </w:rPr>
      </w:pPr>
      <w:r>
        <w:rPr>
          <w:rFonts w:ascii="Times New Roman" w:hAnsi="Times New Roman" w:cs="Times New Roman"/>
        </w:rPr>
        <w:t>Tên cơ sở (nếu có):</w:t>
      </w:r>
    </w:p>
    <w:p w:rsidR="00C45FA8" w:rsidRDefault="00C45FA8" w:rsidP="00C45FA8">
      <w:pPr>
        <w:rPr>
          <w:rFonts w:ascii="Times New Roman" w:hAnsi="Times New Roman" w:cs="Times New Roman"/>
        </w:rPr>
      </w:pPr>
      <w:r>
        <w:rPr>
          <w:rFonts w:ascii="Times New Roman" w:hAnsi="Times New Roman" w:cs="Times New Roman"/>
        </w:rPr>
        <w:t>Địa chỉ:</w:t>
      </w:r>
    </w:p>
    <w:p w:rsidR="00C45FA8" w:rsidRDefault="00C45FA8" w:rsidP="00C45FA8">
      <w:pPr>
        <w:tabs>
          <w:tab w:val="left" w:pos="2850"/>
          <w:tab w:val="left" w:pos="5643"/>
        </w:tabs>
        <w:rPr>
          <w:rFonts w:ascii="Times New Roman" w:hAnsi="Times New Roman" w:cs="Times New Roman"/>
        </w:rPr>
      </w:pPr>
      <w:r>
        <w:rPr>
          <w:rFonts w:ascii="Times New Roman" w:hAnsi="Times New Roman" w:cs="Times New Roman"/>
        </w:rPr>
        <w:t xml:space="preserve">Điện thoại: </w:t>
      </w:r>
      <w:r>
        <w:rPr>
          <w:rFonts w:ascii="Times New Roman" w:hAnsi="Times New Roman" w:cs="Times New Roman"/>
        </w:rPr>
        <w:tab/>
        <w:t>Fax:</w:t>
      </w:r>
      <w:r>
        <w:rPr>
          <w:rFonts w:ascii="Times New Roman" w:hAnsi="Times New Roman" w:cs="Times New Roman"/>
        </w:rPr>
        <w:tab/>
        <w:t>Email:</w:t>
      </w:r>
    </w:p>
    <w:p w:rsidR="00C45FA8" w:rsidRDefault="00C45FA8" w:rsidP="00C45FA8">
      <w:pPr>
        <w:rPr>
          <w:rFonts w:ascii="Times New Roman" w:hAnsi="Times New Roman" w:cs="Times New Roman"/>
          <w:b/>
          <w:lang w:val="vi-VN"/>
        </w:rPr>
      </w:pPr>
      <w:r>
        <w:rPr>
          <w:rFonts w:ascii="Times New Roman" w:hAnsi="Times New Roman" w:cs="Times New Roman"/>
          <w:b/>
        </w:rPr>
        <w:t>Phần 2. Tình hình chung về quản lý chất thải tại cơ sở trong kỳ báo cáo</w:t>
      </w:r>
    </w:p>
    <w:p w:rsidR="00C45FA8" w:rsidRDefault="00C45FA8" w:rsidP="00C45FA8">
      <w:pPr>
        <w:rPr>
          <w:rFonts w:ascii="Times New Roman" w:hAnsi="Times New Roman" w:cs="Times New Roman"/>
        </w:rPr>
      </w:pPr>
      <w:r>
        <w:rPr>
          <w:rFonts w:ascii="Times New Roman" w:hAnsi="Times New Roman" w:cs="Times New Roman"/>
        </w:rPr>
        <w:t xml:space="preserve">2.1. Tình hình chung về quản lý chất thải trong kỳ báo cáo: </w:t>
      </w:r>
      <w:r w:rsidRPr="004D52EB">
        <w:rPr>
          <w:rFonts w:ascii="Times New Roman" w:hAnsi="Times New Roman" w:cs="Times New Roman"/>
          <w:i/>
        </w:rPr>
        <w:t xml:space="preserve">đề nghị nêu </w:t>
      </w:r>
      <w:r>
        <w:rPr>
          <w:rFonts w:ascii="Times New Roman" w:hAnsi="Times New Roman" w:cs="Times New Roman"/>
          <w:i/>
        </w:rPr>
        <w:t>cụ thể công tác phân loại, thu gom, lưu giữ, khử khuẩn, chuyển giao, xử lý chất thải</w:t>
      </w:r>
    </w:p>
    <w:p w:rsidR="00C45FA8" w:rsidRDefault="00C45FA8" w:rsidP="00C45FA8">
      <w:pPr>
        <w:rPr>
          <w:rFonts w:ascii="Times New Roman" w:hAnsi="Times New Roman" w:cs="Times New Roman"/>
        </w:rPr>
      </w:pPr>
      <w:r>
        <w:rPr>
          <w:rFonts w:ascii="Times New Roman" w:hAnsi="Times New Roman" w:cs="Times New Roman"/>
        </w:rPr>
        <w:t>2.2. Thống kê chất thải phát sinh và được xử lý:</w:t>
      </w:r>
    </w:p>
    <w:p w:rsidR="00C45FA8" w:rsidRDefault="00C45FA8" w:rsidP="00C45FA8">
      <w:pPr>
        <w:rPr>
          <w:rFonts w:ascii="Times New Roman" w:hAnsi="Times New Roman" w:cs="Times New Roman"/>
        </w:rPr>
      </w:pPr>
      <w:r>
        <w:rPr>
          <w:rFonts w:ascii="Times New Roman" w:hAnsi="Times New Roman" w:cs="Times New Roman"/>
        </w:rPr>
        <w:t>(Trường hợp có nhiều hơn một cơ sở phát sinh chất thải thì báo cáo lần lượt đối với từng cơ sở)</w:t>
      </w:r>
    </w:p>
    <w:p w:rsidR="00C45FA8" w:rsidRDefault="00C45FA8" w:rsidP="00C45FA8">
      <w:pPr>
        <w:rPr>
          <w:rFonts w:ascii="Times New Roman" w:hAnsi="Times New Roman" w:cs="Times New Roman"/>
        </w:rPr>
      </w:pPr>
    </w:p>
    <w:tbl>
      <w:tblPr>
        <w:tblW w:w="993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8"/>
        <w:gridCol w:w="3544"/>
        <w:gridCol w:w="878"/>
        <w:gridCol w:w="940"/>
        <w:gridCol w:w="940"/>
        <w:gridCol w:w="1146"/>
        <w:gridCol w:w="940"/>
        <w:gridCol w:w="976"/>
      </w:tblGrid>
      <w:tr w:rsidR="00C45FA8" w:rsidTr="0010575B">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jc w:val="center"/>
              <w:rPr>
                <w:rFonts w:ascii="Times New Roman" w:hAnsi="Times New Roman" w:cs="Times New Roman"/>
                <w:lang w:val="vi-VN"/>
              </w:rPr>
            </w:pPr>
            <w:r>
              <w:rPr>
                <w:rFonts w:ascii="Times New Roman" w:hAnsi="Times New Roman" w:cs="Times New Roman"/>
              </w:rPr>
              <w:br w:type="page"/>
              <w:t>TT</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jc w:val="center"/>
              <w:rPr>
                <w:rFonts w:ascii="Times New Roman" w:hAnsi="Times New Roman" w:cs="Times New Roman"/>
              </w:rPr>
            </w:pPr>
            <w:r>
              <w:rPr>
                <w:rFonts w:ascii="Times New Roman" w:hAnsi="Times New Roman" w:cs="Times New Roman"/>
              </w:rPr>
              <w:t>Loại chất thải</w:t>
            </w:r>
          </w:p>
        </w:tc>
        <w:tc>
          <w:tcPr>
            <w:tcW w:w="878" w:type="dxa"/>
            <w:vMerge w:val="restart"/>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rPr>
                <w:rFonts w:ascii="Times New Roman" w:hAnsi="Times New Roman" w:cs="Times New Roman"/>
              </w:rPr>
            </w:pPr>
            <w:r>
              <w:rPr>
                <w:rFonts w:ascii="Times New Roman" w:hAnsi="Times New Roman" w:cs="Times New Roman"/>
              </w:rPr>
              <w:t>Đơn vị tính</w:t>
            </w:r>
          </w:p>
        </w:tc>
        <w:tc>
          <w:tcPr>
            <w:tcW w:w="940" w:type="dxa"/>
            <w:vMerge w:val="restart"/>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jc w:val="center"/>
              <w:rPr>
                <w:rFonts w:ascii="Times New Roman" w:hAnsi="Times New Roman" w:cs="Times New Roman"/>
              </w:rPr>
            </w:pPr>
            <w:r>
              <w:rPr>
                <w:rFonts w:ascii="Times New Roman" w:hAnsi="Times New Roman" w:cs="Times New Roman"/>
              </w:rPr>
              <w:t>Số lượng chất thải phát sinh</w:t>
            </w:r>
          </w:p>
        </w:tc>
        <w:tc>
          <w:tcPr>
            <w:tcW w:w="4002" w:type="dxa"/>
            <w:gridSpan w:val="4"/>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jc w:val="center"/>
              <w:rPr>
                <w:rFonts w:ascii="Times New Roman" w:hAnsi="Times New Roman" w:cs="Times New Roman"/>
              </w:rPr>
            </w:pPr>
            <w:r>
              <w:rPr>
                <w:rFonts w:ascii="Times New Roman" w:hAnsi="Times New Roman" w:cs="Times New Roman"/>
              </w:rPr>
              <w:t>Xử lý chất thải</w:t>
            </w:r>
          </w:p>
        </w:tc>
      </w:tr>
      <w:tr w:rsidR="00C45FA8" w:rsidTr="0010575B">
        <w:tc>
          <w:tcPr>
            <w:tcW w:w="568" w:type="dxa"/>
            <w:vMerge/>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rPr>
                <w:rFonts w:ascii="Times New Roman" w:hAnsi="Times New Roman" w:cs="Times New Roman"/>
                <w:color w:val="000000"/>
                <w:lang w:val="vi-VN" w:eastAsia="vi-VN"/>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rPr>
                <w:rFonts w:ascii="Times New Roman" w:hAnsi="Times New Roman" w:cs="Times New Roman"/>
                <w:color w:val="000000"/>
                <w:lang w:val="vi-VN" w:eastAsia="vi-VN"/>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rPr>
                <w:rFonts w:ascii="Times New Roman" w:hAnsi="Times New Roman" w:cs="Times New Roman"/>
                <w:color w:val="000000"/>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rPr>
                <w:rFonts w:ascii="Times New Roman" w:hAnsi="Times New Roman" w:cs="Times New Roman"/>
                <w:color w:val="000000"/>
                <w:lang w:eastAsia="vi-VN"/>
              </w:rPr>
            </w:pPr>
          </w:p>
        </w:tc>
        <w:tc>
          <w:tcPr>
            <w:tcW w:w="2086" w:type="dxa"/>
            <w:gridSpan w:val="2"/>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jc w:val="center"/>
              <w:rPr>
                <w:rFonts w:ascii="Times New Roman" w:hAnsi="Times New Roman" w:cs="Times New Roman"/>
              </w:rPr>
            </w:pPr>
            <w:r>
              <w:rPr>
                <w:rFonts w:ascii="Times New Roman" w:hAnsi="Times New Roman" w:cs="Times New Roman"/>
              </w:rPr>
              <w:t>Chuyển giao cho đơn vị khác xử lý</w:t>
            </w:r>
          </w:p>
        </w:tc>
        <w:tc>
          <w:tcPr>
            <w:tcW w:w="940" w:type="dxa"/>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jc w:val="center"/>
              <w:rPr>
                <w:rFonts w:ascii="Times New Roman" w:hAnsi="Times New Roman" w:cs="Times New Roman"/>
                <w:lang w:val="vi-VN"/>
              </w:rPr>
            </w:pPr>
            <w:r>
              <w:rPr>
                <w:rFonts w:ascii="Times New Roman" w:hAnsi="Times New Roman" w:cs="Times New Roman"/>
              </w:rPr>
              <w:t xml:space="preserve">Tự xử lý tại cơ sở </w:t>
            </w:r>
          </w:p>
        </w:tc>
        <w:tc>
          <w:tcPr>
            <w:tcW w:w="976" w:type="dxa"/>
            <w:vMerge w:val="restart"/>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jc w:val="center"/>
              <w:rPr>
                <w:rFonts w:ascii="Times New Roman" w:hAnsi="Times New Roman" w:cs="Times New Roman"/>
              </w:rPr>
            </w:pPr>
            <w:r>
              <w:rPr>
                <w:rFonts w:ascii="Times New Roman" w:hAnsi="Times New Roman" w:cs="Times New Roman"/>
              </w:rPr>
              <w:t>Hình thức/ Phương pháp xử lý (*)</w:t>
            </w:r>
          </w:p>
        </w:tc>
      </w:tr>
      <w:tr w:rsidR="00C45FA8" w:rsidTr="0010575B">
        <w:trPr>
          <w:trHeight w:val="50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rPr>
                <w:rFonts w:ascii="Times New Roman" w:hAnsi="Times New Roman" w:cs="Times New Roman"/>
                <w:color w:val="000000"/>
                <w:lang w:val="vi-VN" w:eastAsia="vi-VN"/>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rPr>
                <w:rFonts w:ascii="Times New Roman" w:hAnsi="Times New Roman" w:cs="Times New Roman"/>
                <w:color w:val="000000"/>
                <w:lang w:val="vi-VN" w:eastAsia="vi-VN"/>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rPr>
                <w:rFonts w:ascii="Times New Roman" w:hAnsi="Times New Roman" w:cs="Times New Roman"/>
                <w:color w:val="000000"/>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rPr>
                <w:rFonts w:ascii="Times New Roman" w:hAnsi="Times New Roman" w:cs="Times New Roman"/>
                <w:color w:val="000000"/>
                <w:lang w:eastAsia="vi-VN"/>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jc w:val="center"/>
              <w:rPr>
                <w:rFonts w:ascii="Times New Roman" w:hAnsi="Times New Roman" w:cs="Times New Roman"/>
                <w:lang w:val="vi-VN"/>
              </w:rPr>
            </w:pPr>
            <w:r>
              <w:rPr>
                <w:rFonts w:ascii="Times New Roman" w:hAnsi="Times New Roman" w:cs="Times New Roman"/>
              </w:rPr>
              <w:t>Số lượng</w:t>
            </w:r>
          </w:p>
        </w:tc>
        <w:tc>
          <w:tcPr>
            <w:tcW w:w="1146" w:type="dxa"/>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jc w:val="center"/>
              <w:rPr>
                <w:rFonts w:ascii="Times New Roman" w:hAnsi="Times New Roman" w:cs="Times New Roman"/>
              </w:rPr>
            </w:pPr>
            <w:r>
              <w:rPr>
                <w:rFonts w:ascii="Times New Roman" w:hAnsi="Times New Roman" w:cs="Times New Roman"/>
              </w:rPr>
              <w:t xml:space="preserve">Tên đơn vị nhận </w:t>
            </w:r>
          </w:p>
        </w:tc>
        <w:tc>
          <w:tcPr>
            <w:tcW w:w="940" w:type="dxa"/>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jc w:val="center"/>
              <w:rPr>
                <w:rFonts w:ascii="Times New Roman" w:hAnsi="Times New Roman" w:cs="Times New Roman"/>
              </w:rPr>
            </w:pPr>
            <w:r>
              <w:rPr>
                <w:rFonts w:ascii="Times New Roman" w:hAnsi="Times New Roman" w:cs="Times New Roman"/>
              </w:rPr>
              <w:t>Số lượng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5FA8" w:rsidRDefault="00C45FA8" w:rsidP="0010575B">
            <w:pPr>
              <w:spacing w:before="40" w:after="40"/>
              <w:ind w:firstLine="0"/>
              <w:rPr>
                <w:rFonts w:ascii="Times New Roman" w:hAnsi="Times New Roman" w:cs="Times New Roman"/>
                <w:color w:val="000000"/>
                <w:lang w:eastAsia="vi-VN"/>
              </w:rPr>
            </w:pPr>
          </w:p>
        </w:tc>
      </w:tr>
      <w:tr w:rsidR="00C45FA8" w:rsidTr="0010575B">
        <w:tc>
          <w:tcPr>
            <w:tcW w:w="568"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jc w:val="center"/>
              <w:rPr>
                <w:rFonts w:ascii="Times New Roman" w:hAnsi="Times New Roman" w:cs="Times New Roman"/>
              </w:rPr>
            </w:pPr>
            <w:r>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hideMark/>
          </w:tcPr>
          <w:p w:rsidR="00C45FA8" w:rsidRPr="0063174A" w:rsidRDefault="00C45FA8" w:rsidP="0010575B">
            <w:pPr>
              <w:spacing w:before="40" w:after="40"/>
              <w:ind w:firstLine="0"/>
              <w:rPr>
                <w:rFonts w:ascii="Times New Roman" w:hAnsi="Times New Roman" w:cs="Times New Roman"/>
                <w:b/>
              </w:rPr>
            </w:pPr>
            <w:r w:rsidRPr="0063174A">
              <w:rPr>
                <w:rFonts w:ascii="Times New Roman" w:hAnsi="Times New Roman" w:cs="Times New Roman"/>
                <w:b/>
              </w:rPr>
              <w:t>Chất thải lây nhiễm, gồm:</w:t>
            </w:r>
          </w:p>
        </w:tc>
        <w:tc>
          <w:tcPr>
            <w:tcW w:w="878"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jc w:val="center"/>
            </w:pPr>
            <w:r w:rsidRPr="00E25CF6">
              <w:rPr>
                <w:rFonts w:ascii="Times New Roman" w:hAnsi="Times New Roman" w:cs="Times New Roman"/>
              </w:rPr>
              <w:t>kg</w:t>
            </w: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r>
      <w:tr w:rsidR="00C45FA8" w:rsidTr="0010575B">
        <w:tc>
          <w:tcPr>
            <w:tcW w:w="568"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jc w:val="center"/>
              <w:rPr>
                <w:rFonts w:ascii="Times New Roman" w:hAnsi="Times New Roman" w:cs="Times New Roman"/>
                <w:lang w:val="vi-VN"/>
              </w:rPr>
            </w:pPr>
            <w:r>
              <w:rPr>
                <w:rFonts w:ascii="Times New Roman" w:hAnsi="Times New Roman" w:cs="Times New Roman"/>
              </w:rPr>
              <w:t>1.1</w:t>
            </w:r>
          </w:p>
        </w:tc>
        <w:tc>
          <w:tcPr>
            <w:tcW w:w="3544"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rPr>
                <w:rFonts w:ascii="Times New Roman" w:hAnsi="Times New Roman" w:cs="Times New Roman"/>
              </w:rPr>
            </w:pPr>
            <w:r>
              <w:rPr>
                <w:rFonts w:ascii="Times New Roman" w:hAnsi="Times New Roman" w:cs="Times New Roman"/>
              </w:rPr>
              <w:t>Chất thải lây nhiễm sắc nhọn</w:t>
            </w:r>
          </w:p>
        </w:tc>
        <w:tc>
          <w:tcPr>
            <w:tcW w:w="878"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jc w:val="center"/>
            </w:pPr>
            <w:r w:rsidRPr="00E25CF6">
              <w:rPr>
                <w:rFonts w:ascii="Times New Roman" w:hAnsi="Times New Roman" w:cs="Times New Roman"/>
              </w:rPr>
              <w:t>kg</w:t>
            </w: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r>
      <w:tr w:rsidR="00C45FA8" w:rsidTr="0010575B">
        <w:tc>
          <w:tcPr>
            <w:tcW w:w="568"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jc w:val="center"/>
              <w:rPr>
                <w:rFonts w:ascii="Times New Roman" w:hAnsi="Times New Roman" w:cs="Times New Roman"/>
                <w:lang w:val="vi-VN"/>
              </w:rPr>
            </w:pPr>
            <w:r>
              <w:rPr>
                <w:rFonts w:ascii="Times New Roman" w:hAnsi="Times New Roman" w:cs="Times New Roman"/>
              </w:rPr>
              <w:t>1.2</w:t>
            </w:r>
          </w:p>
        </w:tc>
        <w:tc>
          <w:tcPr>
            <w:tcW w:w="3544"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rPr>
                <w:rFonts w:ascii="Times New Roman" w:hAnsi="Times New Roman" w:cs="Times New Roman"/>
              </w:rPr>
            </w:pPr>
            <w:r>
              <w:rPr>
                <w:rFonts w:ascii="Times New Roman" w:hAnsi="Times New Roman" w:cs="Times New Roman"/>
              </w:rPr>
              <w:t>Chất thải lây nhiễm không sắc nhọn</w:t>
            </w:r>
          </w:p>
        </w:tc>
        <w:tc>
          <w:tcPr>
            <w:tcW w:w="878"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jc w:val="center"/>
            </w:pPr>
            <w:r w:rsidRPr="00E25CF6">
              <w:rPr>
                <w:rFonts w:ascii="Times New Roman" w:hAnsi="Times New Roman" w:cs="Times New Roman"/>
              </w:rPr>
              <w:t>kg</w:t>
            </w: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r>
      <w:tr w:rsidR="00C45FA8" w:rsidTr="0010575B">
        <w:tc>
          <w:tcPr>
            <w:tcW w:w="568"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jc w:val="center"/>
              <w:rPr>
                <w:rFonts w:ascii="Times New Roman" w:hAnsi="Times New Roman" w:cs="Times New Roman"/>
                <w:lang w:val="vi-VN"/>
              </w:rPr>
            </w:pPr>
            <w:r>
              <w:rPr>
                <w:rFonts w:ascii="Times New Roman" w:hAnsi="Times New Roman" w:cs="Times New Roman"/>
              </w:rPr>
              <w:t>1.3</w:t>
            </w:r>
          </w:p>
        </w:tc>
        <w:tc>
          <w:tcPr>
            <w:tcW w:w="3544"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rPr>
                <w:rFonts w:ascii="Times New Roman" w:hAnsi="Times New Roman" w:cs="Times New Roman"/>
              </w:rPr>
            </w:pPr>
            <w:r>
              <w:rPr>
                <w:rFonts w:ascii="Times New Roman" w:hAnsi="Times New Roman" w:cs="Times New Roman"/>
              </w:rPr>
              <w:t>Chất thải có nguy cơ lây nhiễm cao</w:t>
            </w:r>
          </w:p>
        </w:tc>
        <w:tc>
          <w:tcPr>
            <w:tcW w:w="878"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jc w:val="center"/>
            </w:pPr>
            <w:r w:rsidRPr="00E25CF6">
              <w:rPr>
                <w:rFonts w:ascii="Times New Roman" w:hAnsi="Times New Roman" w:cs="Times New Roman"/>
              </w:rPr>
              <w:t>kg</w:t>
            </w: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r>
      <w:tr w:rsidR="00C45FA8" w:rsidTr="0010575B">
        <w:tc>
          <w:tcPr>
            <w:tcW w:w="568"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jc w:val="center"/>
              <w:rPr>
                <w:rFonts w:ascii="Times New Roman" w:hAnsi="Times New Roman" w:cs="Times New Roman"/>
                <w:lang w:val="vi-VN"/>
              </w:rPr>
            </w:pPr>
            <w:r>
              <w:rPr>
                <w:rFonts w:ascii="Times New Roman" w:hAnsi="Times New Roman" w:cs="Times New Roman"/>
              </w:rPr>
              <w:t>1.4</w:t>
            </w:r>
          </w:p>
        </w:tc>
        <w:tc>
          <w:tcPr>
            <w:tcW w:w="3544"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rPr>
                <w:rFonts w:ascii="Times New Roman" w:hAnsi="Times New Roman" w:cs="Times New Roman"/>
              </w:rPr>
            </w:pPr>
            <w:r>
              <w:rPr>
                <w:rFonts w:ascii="Times New Roman" w:hAnsi="Times New Roman" w:cs="Times New Roman"/>
              </w:rPr>
              <w:t>Chất thải giải phẫu</w:t>
            </w:r>
          </w:p>
        </w:tc>
        <w:tc>
          <w:tcPr>
            <w:tcW w:w="878"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jc w:val="center"/>
            </w:pPr>
            <w:r w:rsidRPr="00040DB9">
              <w:rPr>
                <w:rFonts w:ascii="Times New Roman" w:hAnsi="Times New Roman" w:cs="Times New Roman"/>
              </w:rPr>
              <w:t>kg</w:t>
            </w: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r>
      <w:tr w:rsidR="00C45FA8" w:rsidTr="0010575B">
        <w:tc>
          <w:tcPr>
            <w:tcW w:w="568" w:type="dxa"/>
            <w:tcBorders>
              <w:top w:val="single" w:sz="4" w:space="0" w:color="auto"/>
              <w:left w:val="single" w:sz="4" w:space="0" w:color="auto"/>
              <w:bottom w:val="single" w:sz="4" w:space="0" w:color="auto"/>
              <w:right w:val="single" w:sz="4" w:space="0" w:color="auto"/>
            </w:tcBorders>
            <w:hideMark/>
          </w:tcPr>
          <w:p w:rsidR="00C45FA8" w:rsidRPr="0063174A" w:rsidRDefault="00C45FA8" w:rsidP="0010575B">
            <w:pPr>
              <w:spacing w:before="40" w:after="40"/>
              <w:ind w:firstLine="0"/>
              <w:jc w:val="center"/>
              <w:rPr>
                <w:rFonts w:ascii="Times New Roman" w:hAnsi="Times New Roman" w:cs="Times New Roman"/>
                <w:b/>
                <w:lang w:val="vi-VN"/>
              </w:rPr>
            </w:pPr>
            <w:r w:rsidRPr="0063174A">
              <w:rPr>
                <w:rFonts w:ascii="Times New Roman" w:hAnsi="Times New Roman" w:cs="Times New Roman"/>
                <w:b/>
              </w:rPr>
              <w:t>2</w:t>
            </w:r>
          </w:p>
        </w:tc>
        <w:tc>
          <w:tcPr>
            <w:tcW w:w="3544" w:type="dxa"/>
            <w:tcBorders>
              <w:top w:val="single" w:sz="4" w:space="0" w:color="auto"/>
              <w:left w:val="single" w:sz="4" w:space="0" w:color="auto"/>
              <w:bottom w:val="single" w:sz="4" w:space="0" w:color="auto"/>
              <w:right w:val="single" w:sz="4" w:space="0" w:color="auto"/>
            </w:tcBorders>
            <w:hideMark/>
          </w:tcPr>
          <w:p w:rsidR="00C45FA8" w:rsidRPr="0063174A" w:rsidRDefault="00C45FA8" w:rsidP="0010575B">
            <w:pPr>
              <w:spacing w:before="40" w:after="40"/>
              <w:ind w:firstLine="0"/>
              <w:rPr>
                <w:rFonts w:ascii="Times New Roman" w:hAnsi="Times New Roman" w:cs="Times New Roman"/>
                <w:b/>
              </w:rPr>
            </w:pPr>
            <w:r w:rsidRPr="0063174A">
              <w:rPr>
                <w:rFonts w:ascii="Times New Roman" w:hAnsi="Times New Roman" w:cs="Times New Roman"/>
                <w:b/>
              </w:rPr>
              <w:t>Chất thải nguy hại không lây nhiễm, gồm:</w:t>
            </w:r>
          </w:p>
        </w:tc>
        <w:tc>
          <w:tcPr>
            <w:tcW w:w="878"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jc w:val="center"/>
            </w:pPr>
            <w:r w:rsidRPr="00040DB9">
              <w:rPr>
                <w:rFonts w:ascii="Times New Roman" w:hAnsi="Times New Roman" w:cs="Times New Roman"/>
              </w:rPr>
              <w:t>kg</w:t>
            </w: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r>
      <w:tr w:rsidR="00C45FA8" w:rsidTr="0010575B">
        <w:tc>
          <w:tcPr>
            <w:tcW w:w="568"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jc w:val="center"/>
              <w:rPr>
                <w:rFonts w:ascii="Times New Roman" w:hAnsi="Times New Roman" w:cs="Times New Roman"/>
                <w:lang w:val="vi-VN"/>
              </w:rPr>
            </w:pPr>
            <w:r>
              <w:rPr>
                <w:rFonts w:ascii="Times New Roman" w:hAnsi="Times New Roman" w:cs="Times New Roman"/>
              </w:rPr>
              <w:t>2.1</w:t>
            </w:r>
          </w:p>
        </w:tc>
        <w:tc>
          <w:tcPr>
            <w:tcW w:w="3544"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rPr>
                <w:rFonts w:ascii="Times New Roman" w:hAnsi="Times New Roman" w:cs="Times New Roman"/>
              </w:rPr>
            </w:pPr>
            <w:r>
              <w:rPr>
                <w:rFonts w:ascii="Times New Roman" w:hAnsi="Times New Roman" w:cs="Times New Roman"/>
              </w:rPr>
              <w:t>Hóa chất thải bỏ bao gồm hoặc có các thành phần nguy hại</w:t>
            </w:r>
          </w:p>
        </w:tc>
        <w:tc>
          <w:tcPr>
            <w:tcW w:w="878"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jc w:val="center"/>
            </w:pPr>
            <w:r w:rsidRPr="00040DB9">
              <w:rPr>
                <w:rFonts w:ascii="Times New Roman" w:hAnsi="Times New Roman" w:cs="Times New Roman"/>
              </w:rPr>
              <w:t>kg</w:t>
            </w: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r>
      <w:tr w:rsidR="00C45FA8" w:rsidTr="0010575B">
        <w:tc>
          <w:tcPr>
            <w:tcW w:w="568"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jc w:val="center"/>
              <w:rPr>
                <w:rFonts w:ascii="Times New Roman" w:hAnsi="Times New Roman" w:cs="Times New Roman"/>
                <w:lang w:val="vi-VN"/>
              </w:rPr>
            </w:pPr>
            <w:r>
              <w:rPr>
                <w:rFonts w:ascii="Times New Roman" w:hAnsi="Times New Roman" w:cs="Times New Roman"/>
              </w:rPr>
              <w:t>2.2</w:t>
            </w:r>
          </w:p>
        </w:tc>
        <w:tc>
          <w:tcPr>
            <w:tcW w:w="3544"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rPr>
                <w:rFonts w:ascii="Times New Roman" w:hAnsi="Times New Roman" w:cs="Times New Roman"/>
              </w:rPr>
            </w:pPr>
            <w:r>
              <w:rPr>
                <w:rFonts w:ascii="Times New Roman" w:hAnsi="Times New Roman" w:cs="Times New Roman"/>
              </w:rPr>
              <w:t>Dược phẩm thải bỏ thuộc nhóm gây độc tế bào hoặc có cảnh báo nguy hại từ nhà sản xuất</w:t>
            </w:r>
          </w:p>
        </w:tc>
        <w:tc>
          <w:tcPr>
            <w:tcW w:w="878"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jc w:val="center"/>
            </w:pPr>
            <w:r w:rsidRPr="00040DB9">
              <w:rPr>
                <w:rFonts w:ascii="Times New Roman" w:hAnsi="Times New Roman" w:cs="Times New Roman"/>
              </w:rPr>
              <w:t>kg</w:t>
            </w: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r>
      <w:tr w:rsidR="00C45FA8" w:rsidTr="0010575B">
        <w:tc>
          <w:tcPr>
            <w:tcW w:w="568"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jc w:val="center"/>
              <w:rPr>
                <w:rFonts w:ascii="Times New Roman" w:hAnsi="Times New Roman" w:cs="Times New Roman"/>
                <w:lang w:val="vi-VN"/>
              </w:rPr>
            </w:pPr>
            <w:r>
              <w:rPr>
                <w:rFonts w:ascii="Times New Roman" w:hAnsi="Times New Roman" w:cs="Times New Roman"/>
              </w:rPr>
              <w:t>2.3</w:t>
            </w:r>
          </w:p>
        </w:tc>
        <w:tc>
          <w:tcPr>
            <w:tcW w:w="3544"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rPr>
                <w:rFonts w:ascii="Times New Roman" w:hAnsi="Times New Roman" w:cs="Times New Roman"/>
              </w:rPr>
            </w:pPr>
            <w:r>
              <w:rPr>
                <w:rFonts w:ascii="Times New Roman" w:hAnsi="Times New Roman" w:cs="Times New Roman"/>
              </w:rPr>
              <w:t>Thiết bị y tế bị vỡ, hỏng, đã qua sử dụng thải bỏ có chứa thủy ngân và các kim loại nặng</w:t>
            </w:r>
          </w:p>
        </w:tc>
        <w:tc>
          <w:tcPr>
            <w:tcW w:w="878"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jc w:val="center"/>
            </w:pPr>
            <w:r w:rsidRPr="00040DB9">
              <w:rPr>
                <w:rFonts w:ascii="Times New Roman" w:hAnsi="Times New Roman" w:cs="Times New Roman"/>
              </w:rPr>
              <w:t>kg</w:t>
            </w: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r>
      <w:tr w:rsidR="00C45FA8" w:rsidTr="0010575B">
        <w:tc>
          <w:tcPr>
            <w:tcW w:w="568"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jc w:val="center"/>
              <w:rPr>
                <w:rFonts w:ascii="Times New Roman" w:hAnsi="Times New Roman" w:cs="Times New Roman"/>
                <w:lang w:val="vi-VN"/>
              </w:rPr>
            </w:pPr>
            <w:r>
              <w:rPr>
                <w:rFonts w:ascii="Times New Roman" w:hAnsi="Times New Roman" w:cs="Times New Roman"/>
              </w:rPr>
              <w:t>2.4</w:t>
            </w:r>
          </w:p>
        </w:tc>
        <w:tc>
          <w:tcPr>
            <w:tcW w:w="3544"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rPr>
                <w:rFonts w:ascii="Times New Roman" w:hAnsi="Times New Roman" w:cs="Times New Roman"/>
              </w:rPr>
            </w:pPr>
            <w:r>
              <w:rPr>
                <w:rFonts w:ascii="Times New Roman" w:hAnsi="Times New Roman" w:cs="Times New Roman"/>
              </w:rPr>
              <w:t>Chất hàn răng amalgam thải bỏ</w:t>
            </w:r>
          </w:p>
        </w:tc>
        <w:tc>
          <w:tcPr>
            <w:tcW w:w="878"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jc w:val="center"/>
            </w:pPr>
            <w:r w:rsidRPr="00040DB9">
              <w:rPr>
                <w:rFonts w:ascii="Times New Roman" w:hAnsi="Times New Roman" w:cs="Times New Roman"/>
              </w:rPr>
              <w:t>kg</w:t>
            </w: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r>
      <w:tr w:rsidR="00C45FA8" w:rsidTr="0010575B">
        <w:tc>
          <w:tcPr>
            <w:tcW w:w="568"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jc w:val="center"/>
              <w:rPr>
                <w:rFonts w:ascii="Times New Roman" w:hAnsi="Times New Roman" w:cs="Times New Roman"/>
                <w:lang w:val="vi-VN"/>
              </w:rPr>
            </w:pPr>
            <w:r>
              <w:rPr>
                <w:rFonts w:ascii="Times New Roman" w:hAnsi="Times New Roman" w:cs="Times New Roman"/>
              </w:rPr>
              <w:t>2.5</w:t>
            </w:r>
          </w:p>
        </w:tc>
        <w:tc>
          <w:tcPr>
            <w:tcW w:w="3544"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rPr>
                <w:rFonts w:ascii="Times New Roman" w:hAnsi="Times New Roman" w:cs="Times New Roman"/>
              </w:rPr>
            </w:pPr>
            <w:r>
              <w:rPr>
                <w:rFonts w:ascii="Times New Roman" w:hAnsi="Times New Roman" w:cs="Times New Roman"/>
              </w:rPr>
              <w:t>Chất thải nguy hại khác</w:t>
            </w:r>
          </w:p>
        </w:tc>
        <w:tc>
          <w:tcPr>
            <w:tcW w:w="878"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jc w:val="center"/>
            </w:pPr>
            <w:r w:rsidRPr="00040DB9">
              <w:rPr>
                <w:rFonts w:ascii="Times New Roman" w:hAnsi="Times New Roman" w:cs="Times New Roman"/>
              </w:rPr>
              <w:t>kg</w:t>
            </w: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r>
      <w:tr w:rsidR="00C45FA8" w:rsidTr="0010575B">
        <w:tc>
          <w:tcPr>
            <w:tcW w:w="568" w:type="dxa"/>
            <w:tcBorders>
              <w:top w:val="single" w:sz="4" w:space="0" w:color="auto"/>
              <w:left w:val="single" w:sz="4" w:space="0" w:color="auto"/>
              <w:bottom w:val="single" w:sz="4" w:space="0" w:color="auto"/>
              <w:right w:val="single" w:sz="4" w:space="0" w:color="auto"/>
            </w:tcBorders>
            <w:hideMark/>
          </w:tcPr>
          <w:p w:rsidR="00C45FA8" w:rsidRPr="0063174A" w:rsidRDefault="00C45FA8" w:rsidP="0010575B">
            <w:pPr>
              <w:spacing w:before="40" w:after="40"/>
              <w:ind w:firstLine="0"/>
              <w:jc w:val="center"/>
              <w:rPr>
                <w:rFonts w:ascii="Times New Roman" w:hAnsi="Times New Roman" w:cs="Times New Roman"/>
                <w:b/>
                <w:lang w:val="vi-VN"/>
              </w:rPr>
            </w:pPr>
            <w:r w:rsidRPr="0063174A">
              <w:rPr>
                <w:rFonts w:ascii="Times New Roman" w:hAnsi="Times New Roman" w:cs="Times New Roman"/>
                <w:b/>
              </w:rPr>
              <w:t>3</w:t>
            </w:r>
          </w:p>
        </w:tc>
        <w:tc>
          <w:tcPr>
            <w:tcW w:w="3544" w:type="dxa"/>
            <w:tcBorders>
              <w:top w:val="single" w:sz="4" w:space="0" w:color="auto"/>
              <w:left w:val="single" w:sz="4" w:space="0" w:color="auto"/>
              <w:bottom w:val="single" w:sz="4" w:space="0" w:color="auto"/>
              <w:right w:val="single" w:sz="4" w:space="0" w:color="auto"/>
            </w:tcBorders>
            <w:hideMark/>
          </w:tcPr>
          <w:p w:rsidR="00C45FA8" w:rsidRPr="0063174A" w:rsidRDefault="00C45FA8" w:rsidP="0010575B">
            <w:pPr>
              <w:spacing w:before="40" w:after="40"/>
              <w:ind w:firstLine="0"/>
              <w:rPr>
                <w:rFonts w:ascii="Times New Roman" w:hAnsi="Times New Roman" w:cs="Times New Roman"/>
                <w:b/>
              </w:rPr>
            </w:pPr>
            <w:r w:rsidRPr="0063174A">
              <w:rPr>
                <w:rFonts w:ascii="Times New Roman" w:hAnsi="Times New Roman" w:cs="Times New Roman"/>
                <w:b/>
              </w:rPr>
              <w:t>Chất thải thông thường</w:t>
            </w:r>
          </w:p>
        </w:tc>
        <w:tc>
          <w:tcPr>
            <w:tcW w:w="878"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jc w:val="center"/>
              <w:rPr>
                <w:rFonts w:ascii="Times New Roman" w:hAnsi="Times New Roman" w:cs="Times New Roman"/>
              </w:rPr>
            </w:pPr>
            <w:r w:rsidRPr="00040DB9">
              <w:rPr>
                <w:rFonts w:ascii="Times New Roman" w:hAnsi="Times New Roman" w:cs="Times New Roman"/>
              </w:rPr>
              <w:t>kg</w:t>
            </w: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r>
      <w:tr w:rsidR="00C45FA8" w:rsidTr="0010575B">
        <w:tc>
          <w:tcPr>
            <w:tcW w:w="568" w:type="dxa"/>
            <w:tcBorders>
              <w:top w:val="single" w:sz="4" w:space="0" w:color="auto"/>
              <w:left w:val="single" w:sz="4" w:space="0" w:color="auto"/>
              <w:bottom w:val="single" w:sz="4" w:space="0" w:color="auto"/>
              <w:right w:val="single" w:sz="4" w:space="0" w:color="auto"/>
            </w:tcBorders>
            <w:hideMark/>
          </w:tcPr>
          <w:p w:rsidR="00C45FA8" w:rsidRPr="0063174A" w:rsidRDefault="00C45FA8" w:rsidP="0010575B">
            <w:pPr>
              <w:spacing w:before="40" w:after="40"/>
              <w:ind w:firstLine="0"/>
              <w:jc w:val="center"/>
              <w:rPr>
                <w:rFonts w:ascii="Times New Roman" w:hAnsi="Times New Roman" w:cs="Times New Roman"/>
                <w:b/>
                <w:lang w:val="vi-VN"/>
              </w:rPr>
            </w:pPr>
            <w:r w:rsidRPr="0063174A">
              <w:rPr>
                <w:rFonts w:ascii="Times New Roman" w:hAnsi="Times New Roman" w:cs="Times New Roman"/>
                <w:b/>
              </w:rPr>
              <w:t>4</w:t>
            </w:r>
          </w:p>
        </w:tc>
        <w:tc>
          <w:tcPr>
            <w:tcW w:w="3544" w:type="dxa"/>
            <w:tcBorders>
              <w:top w:val="single" w:sz="4" w:space="0" w:color="auto"/>
              <w:left w:val="single" w:sz="4" w:space="0" w:color="auto"/>
              <w:bottom w:val="single" w:sz="4" w:space="0" w:color="auto"/>
              <w:right w:val="single" w:sz="4" w:space="0" w:color="auto"/>
            </w:tcBorders>
            <w:hideMark/>
          </w:tcPr>
          <w:p w:rsidR="00C45FA8" w:rsidRPr="0063174A" w:rsidRDefault="00C45FA8" w:rsidP="0010575B">
            <w:pPr>
              <w:spacing w:before="40" w:after="40"/>
              <w:ind w:firstLine="0"/>
              <w:rPr>
                <w:rFonts w:ascii="Times New Roman" w:hAnsi="Times New Roman" w:cs="Times New Roman"/>
                <w:b/>
              </w:rPr>
            </w:pPr>
            <w:r w:rsidRPr="0063174A">
              <w:rPr>
                <w:rFonts w:ascii="Times New Roman" w:hAnsi="Times New Roman" w:cs="Times New Roman"/>
                <w:b/>
              </w:rPr>
              <w:t xml:space="preserve">Nước thải </w:t>
            </w:r>
          </w:p>
        </w:tc>
        <w:tc>
          <w:tcPr>
            <w:tcW w:w="878" w:type="dxa"/>
            <w:tcBorders>
              <w:top w:val="single" w:sz="4" w:space="0" w:color="auto"/>
              <w:left w:val="single" w:sz="4" w:space="0" w:color="auto"/>
              <w:bottom w:val="single" w:sz="4" w:space="0" w:color="auto"/>
              <w:right w:val="single" w:sz="4" w:space="0" w:color="auto"/>
            </w:tcBorders>
            <w:hideMark/>
          </w:tcPr>
          <w:p w:rsidR="00C45FA8" w:rsidRDefault="00C45FA8" w:rsidP="0010575B">
            <w:pPr>
              <w:spacing w:before="40" w:after="40"/>
              <w:ind w:firstLine="0"/>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perscript"/>
              </w:rPr>
              <w:t>3</w:t>
            </w: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C45FA8" w:rsidRDefault="00C45FA8" w:rsidP="0010575B">
            <w:pPr>
              <w:spacing w:before="40" w:after="40"/>
              <w:ind w:firstLine="0"/>
              <w:rPr>
                <w:rFonts w:ascii="Times New Roman" w:hAnsi="Times New Roman" w:cs="Times New Roman"/>
              </w:rPr>
            </w:pPr>
          </w:p>
        </w:tc>
      </w:tr>
    </w:tbl>
    <w:p w:rsidR="00C45FA8" w:rsidRPr="00B81898" w:rsidRDefault="00C45FA8" w:rsidP="00C45FA8">
      <w:pPr>
        <w:rPr>
          <w:rFonts w:ascii="Times New Roman" w:hAnsi="Times New Roman" w:cs="Times New Roman"/>
          <w:i/>
        </w:rPr>
      </w:pPr>
      <w:r w:rsidRPr="00B81898">
        <w:rPr>
          <w:rFonts w:ascii="Times New Roman" w:hAnsi="Times New Roman" w:cs="Times New Roman"/>
          <w:b/>
        </w:rPr>
        <w:t>Ghi chú</w:t>
      </w:r>
      <w:r>
        <w:rPr>
          <w:rFonts w:ascii="Times New Roman" w:hAnsi="Times New Roman" w:cs="Times New Roman"/>
        </w:rPr>
        <w:t xml:space="preserve">: </w:t>
      </w:r>
      <w:r w:rsidRPr="00B81898">
        <w:rPr>
          <w:rFonts w:ascii="Times New Roman" w:hAnsi="Times New Roman" w:cs="Times New Roman"/>
          <w:i/>
        </w:rPr>
        <w:t>(*) Hình thức/phương pháp tự xử lý chất thải y tế tại cơ sở y tế: KĐ (hấp ướt, vi sóng), C (Chôn lấp), LĐ (lò đốt 2 buồng). TC (đốt 1 buồng hoặc đốt thủ công), K (phương pháp khác); Trường hợp một loại chất thải có áp dụng đồng thờ</w:t>
      </w:r>
      <w:r>
        <w:rPr>
          <w:rFonts w:ascii="Times New Roman" w:hAnsi="Times New Roman" w:cs="Times New Roman"/>
          <w:i/>
        </w:rPr>
        <w:t xml:space="preserve">i trong kỳ báo cáo cả việc thuê </w:t>
      </w:r>
      <w:r w:rsidRPr="00B81898">
        <w:rPr>
          <w:rFonts w:ascii="Times New Roman" w:hAnsi="Times New Roman" w:cs="Times New Roman"/>
          <w:i/>
        </w:rPr>
        <w:t>xử lý và tự xử lý thì cần ghi rõ hình thức và phương pháp xử lý cho từng trường hợp cụ thể.</w:t>
      </w:r>
    </w:p>
    <w:p w:rsidR="00C45FA8" w:rsidRDefault="00C45FA8" w:rsidP="00C45FA8">
      <w:pPr>
        <w:rPr>
          <w:rFonts w:ascii="Times New Roman" w:hAnsi="Times New Roman" w:cs="Times New Roman"/>
        </w:rPr>
      </w:pPr>
      <w:r>
        <w:rPr>
          <w:rFonts w:ascii="Times New Roman" w:hAnsi="Times New Roman" w:cs="Times New Roman"/>
        </w:rPr>
        <w:lastRenderedPageBreak/>
        <w:t>- Nước thải: HTXLNT (xử lý qua hệ thống xử lý nước thải), KT (Không xử lý bằng hệ thống xử lý nước thải, chỉ khử trùng nước thải trước khi xả ra môi trường), KXL (Không xử lý, thải thẳng ra môi trường).</w:t>
      </w:r>
    </w:p>
    <w:p w:rsidR="00C45FA8" w:rsidRDefault="00C45FA8" w:rsidP="00C45FA8">
      <w:pPr>
        <w:rPr>
          <w:rFonts w:ascii="Times New Roman" w:hAnsi="Times New Roman" w:cs="Times New Roman"/>
        </w:rPr>
      </w:pPr>
      <w:r>
        <w:rPr>
          <w:rFonts w:ascii="Times New Roman" w:hAnsi="Times New Roman" w:cs="Times New Roman"/>
        </w:rPr>
        <w:t>2.3. Thống kê xử lý chất thải y tế từ ngày 01/01/2021 đến ngày 15/10/2021 theo mô hình cụm cơ sở y tế (</w:t>
      </w:r>
      <w:r w:rsidRPr="00692BD9">
        <w:rPr>
          <w:rFonts w:ascii="Times New Roman" w:hAnsi="Times New Roman" w:cs="Times New Roman"/>
          <w:i/>
        </w:rPr>
        <w:t>nội dung này chỉ thực hiện đối với cơ sở y tế xử lý chất thải y tế cho Cụm bệnh viện</w:t>
      </w:r>
      <w:r>
        <w:rPr>
          <w:rFonts w:ascii="Times New Roman" w:hAnsi="Times New Roman" w:cs="Times New Roman"/>
        </w:rPr>
        <w:t>):</w:t>
      </w:r>
    </w:p>
    <w:tbl>
      <w:tblPr>
        <w:tblW w:w="9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45"/>
        <w:gridCol w:w="3186"/>
        <w:gridCol w:w="2436"/>
        <w:gridCol w:w="2810"/>
      </w:tblGrid>
      <w:tr w:rsidR="00C45FA8" w:rsidRPr="00B81898" w:rsidTr="0010575B">
        <w:tc>
          <w:tcPr>
            <w:tcW w:w="355" w:type="pct"/>
            <w:tcBorders>
              <w:top w:val="single" w:sz="2" w:space="0" w:color="auto"/>
              <w:left w:val="single" w:sz="2" w:space="0" w:color="auto"/>
              <w:bottom w:val="single" w:sz="2" w:space="0" w:color="auto"/>
              <w:right w:val="single" w:sz="2" w:space="0" w:color="auto"/>
            </w:tcBorders>
            <w:vAlign w:val="center"/>
            <w:hideMark/>
          </w:tcPr>
          <w:p w:rsidR="00C45FA8" w:rsidRPr="00B81898" w:rsidRDefault="00C45FA8" w:rsidP="0010575B">
            <w:pPr>
              <w:ind w:firstLine="0"/>
              <w:jc w:val="center"/>
              <w:rPr>
                <w:rFonts w:ascii="Times New Roman" w:hAnsi="Times New Roman" w:cs="Times New Roman"/>
                <w:b/>
              </w:rPr>
            </w:pPr>
            <w:r w:rsidRPr="00B81898">
              <w:rPr>
                <w:rFonts w:ascii="Times New Roman" w:hAnsi="Times New Roman" w:cs="Times New Roman"/>
                <w:b/>
              </w:rPr>
              <w:t>TT</w:t>
            </w:r>
          </w:p>
        </w:tc>
        <w:tc>
          <w:tcPr>
            <w:tcW w:w="1755" w:type="pct"/>
            <w:tcBorders>
              <w:top w:val="single" w:sz="2" w:space="0" w:color="auto"/>
              <w:left w:val="single" w:sz="2" w:space="0" w:color="auto"/>
              <w:bottom w:val="single" w:sz="2" w:space="0" w:color="auto"/>
              <w:right w:val="single" w:sz="2" w:space="0" w:color="auto"/>
            </w:tcBorders>
            <w:vAlign w:val="center"/>
          </w:tcPr>
          <w:p w:rsidR="00C45FA8" w:rsidRPr="00B81898" w:rsidRDefault="00C45FA8" w:rsidP="0010575B">
            <w:pPr>
              <w:ind w:firstLine="0"/>
              <w:jc w:val="center"/>
              <w:rPr>
                <w:rFonts w:ascii="Times New Roman" w:hAnsi="Times New Roman" w:cs="Times New Roman"/>
                <w:b/>
              </w:rPr>
            </w:pPr>
            <w:r w:rsidRPr="00B81898">
              <w:rPr>
                <w:rFonts w:ascii="Times New Roman" w:hAnsi="Times New Roman" w:cs="Times New Roman"/>
                <w:b/>
              </w:rPr>
              <w:t>Phạm vi xử lý</w:t>
            </w:r>
          </w:p>
          <w:p w:rsidR="00C45FA8" w:rsidRPr="00B81898" w:rsidRDefault="00C45FA8" w:rsidP="0010575B">
            <w:pPr>
              <w:ind w:firstLine="0"/>
              <w:jc w:val="center"/>
              <w:rPr>
                <w:rFonts w:ascii="Times New Roman" w:hAnsi="Times New Roman" w:cs="Times New Roman"/>
                <w:b/>
              </w:rPr>
            </w:pPr>
            <w:r w:rsidRPr="00B81898">
              <w:rPr>
                <w:rFonts w:ascii="Times New Roman" w:hAnsi="Times New Roman" w:cs="Times New Roman"/>
                <w:b/>
              </w:rPr>
              <w:t xml:space="preserve"> (ghi tên các cơ sở chuyển giao chất thải y tế)</w:t>
            </w:r>
          </w:p>
        </w:tc>
        <w:tc>
          <w:tcPr>
            <w:tcW w:w="1342" w:type="pct"/>
            <w:tcBorders>
              <w:top w:val="single" w:sz="2" w:space="0" w:color="auto"/>
              <w:left w:val="single" w:sz="2" w:space="0" w:color="auto"/>
              <w:bottom w:val="single" w:sz="2" w:space="0" w:color="auto"/>
              <w:right w:val="single" w:sz="2" w:space="0" w:color="auto"/>
            </w:tcBorders>
            <w:vAlign w:val="center"/>
            <w:hideMark/>
          </w:tcPr>
          <w:p w:rsidR="00C45FA8" w:rsidRPr="00B81898" w:rsidRDefault="00C45FA8" w:rsidP="0010575B">
            <w:pPr>
              <w:ind w:firstLine="0"/>
              <w:jc w:val="center"/>
              <w:rPr>
                <w:rFonts w:ascii="Times New Roman" w:hAnsi="Times New Roman" w:cs="Times New Roman"/>
                <w:b/>
              </w:rPr>
            </w:pPr>
            <w:r w:rsidRPr="00B81898">
              <w:rPr>
                <w:rFonts w:ascii="Times New Roman" w:hAnsi="Times New Roman" w:cs="Times New Roman"/>
                <w:b/>
              </w:rPr>
              <w:t>Loại chất thải y tế tiếp nhận</w:t>
            </w:r>
          </w:p>
        </w:tc>
        <w:tc>
          <w:tcPr>
            <w:tcW w:w="1548" w:type="pct"/>
            <w:tcBorders>
              <w:top w:val="single" w:sz="2" w:space="0" w:color="auto"/>
              <w:left w:val="single" w:sz="2" w:space="0" w:color="auto"/>
              <w:bottom w:val="single" w:sz="2" w:space="0" w:color="auto"/>
              <w:right w:val="single" w:sz="2" w:space="0" w:color="auto"/>
            </w:tcBorders>
            <w:vAlign w:val="center"/>
            <w:hideMark/>
          </w:tcPr>
          <w:p w:rsidR="00C45FA8" w:rsidRPr="00B81898" w:rsidRDefault="00C45FA8" w:rsidP="0010575B">
            <w:pPr>
              <w:ind w:firstLine="0"/>
              <w:jc w:val="center"/>
              <w:rPr>
                <w:rFonts w:ascii="Times New Roman" w:hAnsi="Times New Roman" w:cs="Times New Roman"/>
                <w:b/>
              </w:rPr>
            </w:pPr>
            <w:r w:rsidRPr="00B81898">
              <w:rPr>
                <w:rFonts w:ascii="Times New Roman" w:hAnsi="Times New Roman" w:cs="Times New Roman"/>
                <w:b/>
              </w:rPr>
              <w:t>Số lượng</w:t>
            </w:r>
          </w:p>
          <w:p w:rsidR="00C45FA8" w:rsidRPr="00B81898" w:rsidRDefault="00C45FA8" w:rsidP="0010575B">
            <w:pPr>
              <w:ind w:firstLine="0"/>
              <w:jc w:val="center"/>
              <w:rPr>
                <w:rFonts w:ascii="Times New Roman" w:hAnsi="Times New Roman" w:cs="Times New Roman"/>
                <w:b/>
              </w:rPr>
            </w:pPr>
            <w:r w:rsidRPr="00B81898">
              <w:rPr>
                <w:rFonts w:ascii="Times New Roman" w:hAnsi="Times New Roman" w:cs="Times New Roman"/>
                <w:b/>
              </w:rPr>
              <w:t>(kg)</w:t>
            </w:r>
          </w:p>
        </w:tc>
      </w:tr>
      <w:tr w:rsidR="00C45FA8" w:rsidTr="0010575B">
        <w:tc>
          <w:tcPr>
            <w:tcW w:w="355" w:type="pct"/>
            <w:tcBorders>
              <w:top w:val="single" w:sz="2" w:space="0" w:color="auto"/>
              <w:left w:val="single" w:sz="2" w:space="0" w:color="auto"/>
              <w:bottom w:val="single" w:sz="2" w:space="0" w:color="auto"/>
              <w:right w:val="single" w:sz="2" w:space="0" w:color="auto"/>
            </w:tcBorders>
            <w:hideMark/>
          </w:tcPr>
          <w:p w:rsidR="00C45FA8" w:rsidRDefault="00C45FA8" w:rsidP="0010575B">
            <w:pPr>
              <w:ind w:firstLine="0"/>
              <w:jc w:val="center"/>
              <w:rPr>
                <w:rFonts w:ascii="Times New Roman" w:hAnsi="Times New Roman" w:cs="Times New Roman"/>
              </w:rPr>
            </w:pPr>
            <w:r>
              <w:rPr>
                <w:rFonts w:ascii="Times New Roman" w:hAnsi="Times New Roman" w:cs="Times New Roman"/>
              </w:rPr>
              <w:t>1</w:t>
            </w:r>
          </w:p>
        </w:tc>
        <w:tc>
          <w:tcPr>
            <w:tcW w:w="1755" w:type="pct"/>
            <w:tcBorders>
              <w:top w:val="single" w:sz="2" w:space="0" w:color="auto"/>
              <w:left w:val="single" w:sz="2" w:space="0" w:color="auto"/>
              <w:bottom w:val="single" w:sz="2" w:space="0" w:color="auto"/>
              <w:right w:val="single" w:sz="2" w:space="0" w:color="auto"/>
            </w:tcBorders>
          </w:tcPr>
          <w:p w:rsidR="00C45FA8" w:rsidRDefault="00C45FA8" w:rsidP="0010575B">
            <w:pPr>
              <w:ind w:firstLine="0"/>
              <w:rPr>
                <w:rFonts w:ascii="Times New Roman" w:hAnsi="Times New Roman" w:cs="Times New Roman"/>
              </w:rPr>
            </w:pPr>
            <w:r>
              <w:rPr>
                <w:rFonts w:ascii="Times New Roman" w:hAnsi="Times New Roman" w:cs="Times New Roman"/>
              </w:rPr>
              <w:t xml:space="preserve"> …….</w:t>
            </w:r>
          </w:p>
        </w:tc>
        <w:tc>
          <w:tcPr>
            <w:tcW w:w="1342" w:type="pct"/>
            <w:tcBorders>
              <w:top w:val="single" w:sz="2" w:space="0" w:color="auto"/>
              <w:left w:val="single" w:sz="2" w:space="0" w:color="auto"/>
              <w:bottom w:val="single" w:sz="2" w:space="0" w:color="auto"/>
              <w:right w:val="single" w:sz="2" w:space="0" w:color="auto"/>
            </w:tcBorders>
          </w:tcPr>
          <w:p w:rsidR="00C45FA8" w:rsidRDefault="00C45FA8" w:rsidP="0010575B">
            <w:pPr>
              <w:ind w:firstLine="0"/>
              <w:rPr>
                <w:rFonts w:ascii="Times New Roman" w:hAnsi="Times New Roman" w:cs="Times New Roman"/>
              </w:rPr>
            </w:pPr>
          </w:p>
        </w:tc>
        <w:tc>
          <w:tcPr>
            <w:tcW w:w="1548" w:type="pct"/>
            <w:tcBorders>
              <w:top w:val="single" w:sz="2" w:space="0" w:color="auto"/>
              <w:left w:val="single" w:sz="2" w:space="0" w:color="auto"/>
              <w:bottom w:val="single" w:sz="2" w:space="0" w:color="auto"/>
              <w:right w:val="single" w:sz="2" w:space="0" w:color="auto"/>
            </w:tcBorders>
          </w:tcPr>
          <w:p w:rsidR="00C45FA8" w:rsidRDefault="00C45FA8" w:rsidP="0010575B">
            <w:pPr>
              <w:ind w:firstLine="0"/>
              <w:rPr>
                <w:rFonts w:ascii="Times New Roman" w:hAnsi="Times New Roman" w:cs="Times New Roman"/>
              </w:rPr>
            </w:pPr>
          </w:p>
        </w:tc>
      </w:tr>
      <w:tr w:rsidR="00C45FA8" w:rsidTr="0010575B">
        <w:tc>
          <w:tcPr>
            <w:tcW w:w="355" w:type="pct"/>
            <w:tcBorders>
              <w:top w:val="single" w:sz="2" w:space="0" w:color="auto"/>
              <w:left w:val="single" w:sz="2" w:space="0" w:color="auto"/>
              <w:bottom w:val="single" w:sz="2" w:space="0" w:color="auto"/>
              <w:right w:val="single" w:sz="2" w:space="0" w:color="auto"/>
            </w:tcBorders>
            <w:hideMark/>
          </w:tcPr>
          <w:p w:rsidR="00C45FA8" w:rsidRDefault="00C45FA8" w:rsidP="0010575B">
            <w:pPr>
              <w:ind w:firstLine="0"/>
              <w:jc w:val="center"/>
              <w:rPr>
                <w:rFonts w:ascii="Times New Roman" w:hAnsi="Times New Roman" w:cs="Times New Roman"/>
              </w:rPr>
            </w:pPr>
            <w:r>
              <w:rPr>
                <w:rFonts w:ascii="Times New Roman" w:hAnsi="Times New Roman" w:cs="Times New Roman"/>
              </w:rPr>
              <w:t>...</w:t>
            </w:r>
          </w:p>
        </w:tc>
        <w:tc>
          <w:tcPr>
            <w:tcW w:w="1755" w:type="pct"/>
            <w:tcBorders>
              <w:top w:val="single" w:sz="2" w:space="0" w:color="auto"/>
              <w:left w:val="single" w:sz="2" w:space="0" w:color="auto"/>
              <w:bottom w:val="single" w:sz="2" w:space="0" w:color="auto"/>
              <w:right w:val="single" w:sz="2" w:space="0" w:color="auto"/>
            </w:tcBorders>
          </w:tcPr>
          <w:p w:rsidR="00C45FA8" w:rsidRDefault="00C45FA8" w:rsidP="0010575B">
            <w:pPr>
              <w:ind w:firstLine="0"/>
              <w:rPr>
                <w:rFonts w:ascii="Times New Roman" w:hAnsi="Times New Roman" w:cs="Times New Roman"/>
              </w:rPr>
            </w:pPr>
          </w:p>
        </w:tc>
        <w:tc>
          <w:tcPr>
            <w:tcW w:w="1342" w:type="pct"/>
            <w:tcBorders>
              <w:top w:val="single" w:sz="2" w:space="0" w:color="auto"/>
              <w:left w:val="single" w:sz="2" w:space="0" w:color="auto"/>
              <w:bottom w:val="single" w:sz="2" w:space="0" w:color="auto"/>
              <w:right w:val="single" w:sz="2" w:space="0" w:color="auto"/>
            </w:tcBorders>
          </w:tcPr>
          <w:p w:rsidR="00C45FA8" w:rsidRDefault="00C45FA8" w:rsidP="0010575B">
            <w:pPr>
              <w:ind w:firstLine="0"/>
              <w:rPr>
                <w:rFonts w:ascii="Times New Roman" w:hAnsi="Times New Roman" w:cs="Times New Roman"/>
              </w:rPr>
            </w:pPr>
          </w:p>
        </w:tc>
        <w:tc>
          <w:tcPr>
            <w:tcW w:w="1548" w:type="pct"/>
            <w:tcBorders>
              <w:top w:val="single" w:sz="2" w:space="0" w:color="auto"/>
              <w:left w:val="single" w:sz="2" w:space="0" w:color="auto"/>
              <w:bottom w:val="single" w:sz="2" w:space="0" w:color="auto"/>
              <w:right w:val="single" w:sz="2" w:space="0" w:color="auto"/>
            </w:tcBorders>
          </w:tcPr>
          <w:p w:rsidR="00C45FA8" w:rsidRDefault="00C45FA8" w:rsidP="0010575B">
            <w:pPr>
              <w:ind w:firstLine="0"/>
              <w:rPr>
                <w:rFonts w:ascii="Times New Roman" w:hAnsi="Times New Roman" w:cs="Times New Roman"/>
              </w:rPr>
            </w:pPr>
          </w:p>
        </w:tc>
      </w:tr>
    </w:tbl>
    <w:p w:rsidR="00C45FA8" w:rsidRDefault="00C45FA8" w:rsidP="00C45FA8">
      <w:pPr>
        <w:spacing w:after="0"/>
        <w:rPr>
          <w:rFonts w:ascii="Times New Roman" w:hAnsi="Times New Roman" w:cs="Times New Roman"/>
          <w:b/>
        </w:rPr>
      </w:pPr>
      <w:r>
        <w:rPr>
          <w:rFonts w:ascii="Times New Roman" w:hAnsi="Times New Roman" w:cs="Times New Roman"/>
          <w:b/>
        </w:rPr>
        <w:t>Phần 3. Các vấn đề khác</w:t>
      </w:r>
    </w:p>
    <w:p w:rsidR="00C45FA8" w:rsidRDefault="00C45FA8" w:rsidP="00C45FA8">
      <w:pPr>
        <w:spacing w:after="0"/>
        <w:rPr>
          <w:rFonts w:ascii="Times New Roman" w:hAnsi="Times New Roman" w:cs="Times New Roman"/>
          <w:b/>
        </w:rPr>
      </w:pPr>
      <w:r>
        <w:rPr>
          <w:rFonts w:ascii="Times New Roman" w:hAnsi="Times New Roman" w:cs="Times New Roman"/>
          <w:b/>
        </w:rPr>
        <w:t>Phần 4. Kết luận, kiến nghị</w:t>
      </w:r>
    </w:p>
    <w:p w:rsidR="00C45FA8" w:rsidRDefault="00C45FA8" w:rsidP="00C45FA8">
      <w:pPr>
        <w:spacing w:after="0"/>
        <w:rPr>
          <w:rFonts w:ascii="Times New Roman" w:hAnsi="Times New Roman" w:cs="Times New Roman"/>
          <w:i/>
        </w:rPr>
      </w:pPr>
      <w:r w:rsidRPr="0063174A">
        <w:rPr>
          <w:rFonts w:ascii="Times New Roman" w:hAnsi="Times New Roman" w:cs="Times New Roman"/>
          <w:i/>
        </w:rPr>
        <w:t>(</w:t>
      </w:r>
      <w:r>
        <w:rPr>
          <w:rFonts w:ascii="Times New Roman" w:hAnsi="Times New Roman" w:cs="Times New Roman"/>
          <w:i/>
        </w:rPr>
        <w:t>Đề nghị gửi k</w:t>
      </w:r>
      <w:r w:rsidRPr="0063174A">
        <w:rPr>
          <w:rFonts w:ascii="Times New Roman" w:hAnsi="Times New Roman" w:cs="Times New Roman"/>
          <w:i/>
        </w:rPr>
        <w:t>èm các liên chứng từ, biên bản bàn giao và hợp đồng thu gom xử lý chất thải</w:t>
      </w:r>
      <w:r>
        <w:rPr>
          <w:rFonts w:ascii="Times New Roman" w:hAnsi="Times New Roman" w:cs="Times New Roman"/>
          <w:i/>
        </w:rPr>
        <w:t xml:space="preserve"> của đơn vị</w:t>
      </w:r>
      <w:r w:rsidRPr="0063174A">
        <w:rPr>
          <w:rFonts w:ascii="Times New Roman" w:hAnsi="Times New Roman" w:cs="Times New Roman"/>
          <w:i/>
        </w:rPr>
        <w:t>)</w:t>
      </w:r>
    </w:p>
    <w:p w:rsidR="00C45FA8" w:rsidRPr="0063174A" w:rsidRDefault="00C45FA8" w:rsidP="00C45FA8">
      <w:pPr>
        <w:spacing w:before="0" w:after="0"/>
        <w:rPr>
          <w:rFonts w:ascii="Times New Roman" w:hAnsi="Times New Roman" w:cs="Times New Roman"/>
          <w:i/>
        </w:rPr>
      </w:pPr>
    </w:p>
    <w:tbl>
      <w:tblPr>
        <w:tblW w:w="0" w:type="auto"/>
        <w:tblLook w:val="01E0" w:firstRow="1" w:lastRow="1" w:firstColumn="1" w:lastColumn="1" w:noHBand="0" w:noVBand="0"/>
      </w:tblPr>
      <w:tblGrid>
        <w:gridCol w:w="4428"/>
        <w:gridCol w:w="4428"/>
      </w:tblGrid>
      <w:tr w:rsidR="00C45FA8" w:rsidTr="0010575B">
        <w:tc>
          <w:tcPr>
            <w:tcW w:w="4428" w:type="dxa"/>
            <w:hideMark/>
          </w:tcPr>
          <w:p w:rsidR="00C45FA8" w:rsidRPr="00B81898" w:rsidRDefault="00C45FA8" w:rsidP="0010575B">
            <w:pPr>
              <w:spacing w:before="0" w:after="0" w:line="240" w:lineRule="auto"/>
              <w:ind w:firstLine="0"/>
              <w:rPr>
                <w:rFonts w:ascii="Times New Roman" w:hAnsi="Times New Roman" w:cs="Times New Roman"/>
                <w:b/>
                <w:i/>
                <w:sz w:val="24"/>
                <w:szCs w:val="24"/>
              </w:rPr>
            </w:pPr>
            <w:r w:rsidRPr="00B81898">
              <w:rPr>
                <w:rFonts w:ascii="Times New Roman" w:hAnsi="Times New Roman" w:cs="Times New Roman"/>
                <w:b/>
                <w:i/>
                <w:sz w:val="24"/>
                <w:szCs w:val="24"/>
              </w:rPr>
              <w:t>Nơi nhận:</w:t>
            </w:r>
          </w:p>
          <w:p w:rsidR="00C45FA8" w:rsidRPr="00B81898" w:rsidRDefault="00C45FA8" w:rsidP="0010575B">
            <w:pPr>
              <w:spacing w:before="0" w:after="0" w:line="240" w:lineRule="auto"/>
              <w:ind w:firstLine="0"/>
              <w:rPr>
                <w:rFonts w:ascii="Times New Roman" w:hAnsi="Times New Roman" w:cs="Times New Roman"/>
                <w:sz w:val="24"/>
                <w:szCs w:val="24"/>
              </w:rPr>
            </w:pPr>
            <w:r w:rsidRPr="00B81898">
              <w:rPr>
                <w:rFonts w:ascii="Times New Roman" w:hAnsi="Times New Roman" w:cs="Times New Roman"/>
                <w:sz w:val="24"/>
                <w:szCs w:val="24"/>
              </w:rPr>
              <w:t>- Như trên;</w:t>
            </w:r>
          </w:p>
          <w:p w:rsidR="00C45FA8" w:rsidRPr="00B81898" w:rsidRDefault="00C45FA8" w:rsidP="0010575B">
            <w:pPr>
              <w:spacing w:before="0" w:after="0" w:line="240" w:lineRule="auto"/>
              <w:ind w:firstLine="0"/>
              <w:rPr>
                <w:rFonts w:ascii="Times New Roman" w:hAnsi="Times New Roman" w:cs="Times New Roman"/>
                <w:sz w:val="24"/>
                <w:szCs w:val="24"/>
              </w:rPr>
            </w:pPr>
            <w:r w:rsidRPr="00B81898">
              <w:rPr>
                <w:rFonts w:ascii="Times New Roman" w:hAnsi="Times New Roman" w:cs="Times New Roman"/>
                <w:sz w:val="24"/>
                <w:szCs w:val="24"/>
              </w:rPr>
              <w:t xml:space="preserve">- </w:t>
            </w:r>
            <w:proofErr w:type="gramStart"/>
            <w:r w:rsidRPr="00B81898">
              <w:rPr>
                <w:rFonts w:ascii="Times New Roman" w:hAnsi="Times New Roman" w:cs="Times New Roman"/>
                <w:sz w:val="24"/>
                <w:szCs w:val="24"/>
              </w:rPr>
              <w:t>Lưu: ..</w:t>
            </w:r>
            <w:proofErr w:type="gramEnd"/>
          </w:p>
          <w:p w:rsidR="00C45FA8" w:rsidRDefault="00C45FA8" w:rsidP="0010575B">
            <w:pPr>
              <w:ind w:firstLine="0"/>
              <w:rPr>
                <w:rFonts w:ascii="Times New Roman" w:hAnsi="Times New Roman" w:cs="Times New Roman"/>
              </w:rPr>
            </w:pPr>
          </w:p>
        </w:tc>
        <w:tc>
          <w:tcPr>
            <w:tcW w:w="4428" w:type="dxa"/>
            <w:hideMark/>
          </w:tcPr>
          <w:p w:rsidR="00C45FA8" w:rsidRDefault="00C45FA8" w:rsidP="0010575B">
            <w:pPr>
              <w:ind w:firstLine="0"/>
              <w:jc w:val="center"/>
              <w:rPr>
                <w:rFonts w:ascii="Times New Roman" w:hAnsi="Times New Roman" w:cs="Times New Roman"/>
                <w:b/>
              </w:rPr>
            </w:pPr>
            <w:r>
              <w:rPr>
                <w:rFonts w:ascii="Times New Roman" w:hAnsi="Times New Roman" w:cs="Times New Roman"/>
                <w:b/>
              </w:rPr>
              <w:t>THỦ TRƯỞNG ĐƠN VỊ</w:t>
            </w:r>
            <w:r>
              <w:rPr>
                <w:rFonts w:ascii="Times New Roman" w:hAnsi="Times New Roman" w:cs="Times New Roman"/>
                <w:b/>
              </w:rPr>
              <w:br/>
            </w:r>
            <w:r>
              <w:rPr>
                <w:rFonts w:ascii="Times New Roman" w:hAnsi="Times New Roman" w:cs="Times New Roman"/>
                <w:i/>
              </w:rPr>
              <w:t>(Ký, ghi họ tên, đóng dấu)</w:t>
            </w:r>
          </w:p>
        </w:tc>
      </w:tr>
    </w:tbl>
    <w:p w:rsidR="0021260F" w:rsidRDefault="0021260F"/>
    <w:sectPr w:rsidR="0021260F" w:rsidSect="00C40DF3">
      <w:pgSz w:w="11909" w:h="16834"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A8"/>
    <w:rsid w:val="0021260F"/>
    <w:rsid w:val="00716152"/>
    <w:rsid w:val="00C40DF3"/>
    <w:rsid w:val="00C45FA8"/>
    <w:rsid w:val="00F9651C"/>
    <w:rsid w:val="00FC6A1D"/>
    <w:rsid w:val="00FF4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E394"/>
  <w15:chartTrackingRefBased/>
  <w15:docId w15:val="{DBDFE092-4B22-430A-8CB2-BEE67B9C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60" w:after="60" w:line="288"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FA8"/>
    <w:pPr>
      <w:autoSpaceDE w:val="0"/>
      <w:autoSpaceDN w:val="0"/>
      <w:spacing w:before="120" w:after="120"/>
      <w:ind w:firstLine="561"/>
    </w:pPr>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2021-10-08T07:12:00Z</dcterms:created>
  <dcterms:modified xsi:type="dcterms:W3CDTF">2021-10-08T07:13:00Z</dcterms:modified>
</cp:coreProperties>
</file>